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68" w:rsidRPr="0020443D" w:rsidRDefault="00023B68" w:rsidP="00B31928">
      <w:pPr>
        <w:spacing w:before="240" w:after="60" w:line="240" w:lineRule="auto"/>
        <w:jc w:val="center"/>
        <w:outlineLvl w:val="0"/>
        <w:rPr>
          <w:rFonts w:ascii="Arial" w:hAnsi="Arial" w:cs="Arial"/>
          <w:b/>
          <w:bCs/>
          <w:kern w:val="28"/>
          <w:sz w:val="32"/>
          <w:szCs w:val="32"/>
        </w:rPr>
      </w:pPr>
      <w:r>
        <w:rPr>
          <w:rFonts w:ascii="Arial" w:hAnsi="Arial" w:cs="Arial"/>
          <w:b/>
          <w:bCs/>
          <w:kern w:val="28"/>
          <w:sz w:val="32"/>
          <w:szCs w:val="32"/>
        </w:rPr>
        <w:t>Meeting Minutes for May 12</w:t>
      </w:r>
      <w:r w:rsidRPr="0020443D">
        <w:rPr>
          <w:rFonts w:ascii="Arial" w:hAnsi="Arial" w:cs="Arial"/>
          <w:b/>
          <w:bCs/>
          <w:kern w:val="28"/>
          <w:sz w:val="32"/>
          <w:szCs w:val="32"/>
        </w:rPr>
        <w:t>, 2011</w:t>
      </w:r>
    </w:p>
    <w:p w:rsidR="00023B68" w:rsidRPr="00094100" w:rsidRDefault="00023B68" w:rsidP="00B31928">
      <w:pPr>
        <w:spacing w:after="60" w:line="240" w:lineRule="auto"/>
        <w:jc w:val="center"/>
        <w:outlineLvl w:val="1"/>
        <w:rPr>
          <w:rFonts w:ascii="Arial" w:hAnsi="Arial" w:cs="Arial"/>
          <w:b/>
          <w:sz w:val="28"/>
          <w:szCs w:val="28"/>
        </w:rPr>
      </w:pPr>
      <w:smartTag w:uri="urn:schemas-microsoft-com:office:smarttags" w:element="City">
        <w:smartTag w:uri="urn:schemas-microsoft-com:office:smarttags" w:element="place">
          <w:r w:rsidRPr="00094100">
            <w:rPr>
              <w:rFonts w:ascii="Arial" w:hAnsi="Arial" w:cs="Arial"/>
              <w:b/>
              <w:sz w:val="28"/>
              <w:szCs w:val="28"/>
            </w:rPr>
            <w:t>Milton</w:t>
          </w:r>
        </w:smartTag>
      </w:smartTag>
      <w:r w:rsidRPr="00094100">
        <w:rPr>
          <w:rFonts w:ascii="Arial" w:hAnsi="Arial" w:cs="Arial"/>
          <w:b/>
          <w:sz w:val="28"/>
          <w:szCs w:val="28"/>
        </w:rPr>
        <w:t xml:space="preserve"> Planning Board</w:t>
      </w:r>
    </w:p>
    <w:p w:rsidR="00023B68" w:rsidRPr="0020443D" w:rsidRDefault="00023B68" w:rsidP="00B31928">
      <w:pPr>
        <w:spacing w:after="60" w:line="240" w:lineRule="auto"/>
        <w:jc w:val="center"/>
        <w:outlineLvl w:val="1"/>
        <w:rPr>
          <w:rFonts w:ascii="Arial" w:hAnsi="Arial" w:cs="Arial"/>
          <w:sz w:val="24"/>
          <w:szCs w:val="24"/>
        </w:rPr>
      </w:pPr>
    </w:p>
    <w:p w:rsidR="00023B68" w:rsidRPr="0020443D" w:rsidRDefault="00023B68" w:rsidP="00B31928">
      <w:pPr>
        <w:spacing w:after="120" w:line="240" w:lineRule="auto"/>
        <w:rPr>
          <w:rFonts w:ascii="Times New Roman" w:hAnsi="Times New Roman"/>
          <w:sz w:val="24"/>
          <w:szCs w:val="24"/>
        </w:rPr>
      </w:pPr>
      <w:r>
        <w:rPr>
          <w:rFonts w:ascii="Times New Roman" w:hAnsi="Times New Roman"/>
          <w:sz w:val="24"/>
          <w:szCs w:val="24"/>
        </w:rPr>
        <w:t>The 23nd</w:t>
      </w:r>
      <w:r w:rsidRPr="0020443D">
        <w:rPr>
          <w:rFonts w:ascii="Times New Roman" w:hAnsi="Times New Roman"/>
          <w:sz w:val="24"/>
          <w:szCs w:val="24"/>
        </w:rPr>
        <w:t xml:space="preserve"> meeting of the Planning Board for fiscal year 201</w:t>
      </w:r>
      <w:r>
        <w:rPr>
          <w:rFonts w:ascii="Times New Roman" w:hAnsi="Times New Roman"/>
          <w:sz w:val="24"/>
          <w:szCs w:val="24"/>
        </w:rPr>
        <w:t>1 was held on Thursday, May 12</w:t>
      </w:r>
      <w:r w:rsidRPr="0020443D">
        <w:rPr>
          <w:rFonts w:ascii="Times New Roman" w:hAnsi="Times New Roman"/>
          <w:sz w:val="24"/>
          <w:szCs w:val="24"/>
        </w:rPr>
        <w:t>, 2011,</w:t>
      </w:r>
      <w:r>
        <w:rPr>
          <w:rFonts w:ascii="Times New Roman" w:hAnsi="Times New Roman"/>
          <w:sz w:val="24"/>
          <w:szCs w:val="24"/>
        </w:rPr>
        <w:t xml:space="preserve"> at 6:30 p.m. in</w:t>
      </w:r>
      <w:r w:rsidRPr="0020443D">
        <w:rPr>
          <w:rFonts w:ascii="Times New Roman" w:hAnsi="Times New Roman"/>
          <w:sz w:val="24"/>
          <w:szCs w:val="24"/>
        </w:rPr>
        <w:t xml:space="preserve"> the </w:t>
      </w:r>
      <w:r>
        <w:rPr>
          <w:rFonts w:ascii="Times New Roman" w:hAnsi="Times New Roman"/>
          <w:sz w:val="24"/>
          <w:szCs w:val="24"/>
        </w:rPr>
        <w:t>Carol Blute Conference Room</w:t>
      </w:r>
      <w:r w:rsidRPr="0020443D">
        <w:rPr>
          <w:rFonts w:ascii="Times New Roman" w:hAnsi="Times New Roman"/>
          <w:sz w:val="24"/>
          <w:szCs w:val="24"/>
        </w:rPr>
        <w:t xml:space="preserve">, </w:t>
      </w:r>
      <w:r>
        <w:rPr>
          <w:rFonts w:ascii="Times New Roman" w:hAnsi="Times New Roman"/>
          <w:sz w:val="24"/>
          <w:szCs w:val="24"/>
        </w:rPr>
        <w:t xml:space="preserve">Town Hall, </w:t>
      </w:r>
      <w:smartTag w:uri="urn:schemas-microsoft-com:office:smarttags" w:element="place">
        <w:smartTag w:uri="urn:schemas-microsoft-com:office:smarttags" w:element="City">
          <w:r>
            <w:rPr>
              <w:rFonts w:ascii="Times New Roman" w:hAnsi="Times New Roman"/>
              <w:sz w:val="24"/>
              <w:szCs w:val="24"/>
            </w:rPr>
            <w:t>Milton</w:t>
          </w:r>
        </w:smartTag>
      </w:smartTag>
      <w:r>
        <w:rPr>
          <w:rFonts w:ascii="Times New Roman" w:hAnsi="Times New Roman"/>
          <w:sz w:val="24"/>
          <w:szCs w:val="24"/>
        </w:rPr>
        <w:t>.</w:t>
      </w:r>
      <w:r w:rsidRPr="0020443D">
        <w:rPr>
          <w:rFonts w:ascii="Times New Roman" w:hAnsi="Times New Roman"/>
          <w:sz w:val="24"/>
          <w:szCs w:val="24"/>
        </w:rPr>
        <w:t xml:space="preserve">  </w:t>
      </w:r>
    </w:p>
    <w:p w:rsidR="00023B68" w:rsidRDefault="00023B68" w:rsidP="00B31928">
      <w:pPr>
        <w:spacing w:after="120" w:line="240" w:lineRule="auto"/>
        <w:rPr>
          <w:rFonts w:ascii="Times New Roman" w:hAnsi="Times New Roman"/>
          <w:sz w:val="24"/>
          <w:szCs w:val="24"/>
        </w:rPr>
      </w:pPr>
      <w:r w:rsidRPr="0020443D">
        <w:rPr>
          <w:rFonts w:ascii="Times New Roman" w:hAnsi="Times New Roman"/>
          <w:sz w:val="24"/>
          <w:szCs w:val="24"/>
        </w:rPr>
        <w:t xml:space="preserve">In attendance: Planning Board members Emily Keys Innes, </w:t>
      </w:r>
      <w:r>
        <w:rPr>
          <w:rFonts w:ascii="Times New Roman" w:hAnsi="Times New Roman"/>
          <w:sz w:val="24"/>
          <w:szCs w:val="24"/>
        </w:rPr>
        <w:t xml:space="preserve">Chairman, </w:t>
      </w:r>
      <w:r w:rsidRPr="0020443D">
        <w:rPr>
          <w:rFonts w:ascii="Times New Roman" w:hAnsi="Times New Roman"/>
          <w:sz w:val="24"/>
          <w:szCs w:val="24"/>
        </w:rPr>
        <w:t xml:space="preserve">Alexander Whiteside, Peter F. Jackson, </w:t>
      </w:r>
      <w:r>
        <w:rPr>
          <w:rFonts w:ascii="Times New Roman" w:hAnsi="Times New Roman"/>
          <w:sz w:val="24"/>
          <w:szCs w:val="24"/>
        </w:rPr>
        <w:t>Edward L. Duffy</w:t>
      </w:r>
      <w:r w:rsidRPr="0020443D">
        <w:rPr>
          <w:rFonts w:ascii="Times New Roman" w:hAnsi="Times New Roman"/>
          <w:sz w:val="24"/>
          <w:szCs w:val="24"/>
        </w:rPr>
        <w:t>, Planning Director William Clark and Administrative Assistant Diane Colligan.</w:t>
      </w:r>
    </w:p>
    <w:p w:rsidR="00023B68" w:rsidRPr="0020443D" w:rsidRDefault="00023B68" w:rsidP="00B31928">
      <w:pPr>
        <w:spacing w:after="120" w:line="240" w:lineRule="auto"/>
        <w:rPr>
          <w:rFonts w:ascii="Times New Roman" w:hAnsi="Times New Roman"/>
          <w:sz w:val="24"/>
          <w:szCs w:val="24"/>
        </w:rPr>
      </w:pPr>
      <w:r>
        <w:rPr>
          <w:rFonts w:ascii="Times New Roman" w:hAnsi="Times New Roman"/>
          <w:sz w:val="24"/>
          <w:szCs w:val="24"/>
        </w:rPr>
        <w:t xml:space="preserve">Absent: </w:t>
      </w:r>
      <w:r w:rsidRPr="0020443D">
        <w:rPr>
          <w:rFonts w:ascii="Times New Roman" w:hAnsi="Times New Roman"/>
          <w:sz w:val="24"/>
          <w:szCs w:val="24"/>
        </w:rPr>
        <w:t xml:space="preserve">Bernard J. Lynch </w:t>
      </w:r>
      <w:smartTag w:uri="urn:schemas-microsoft-com:office:smarttags" w:element="stockticker">
        <w:r w:rsidRPr="0020443D">
          <w:rPr>
            <w:rFonts w:ascii="Times New Roman" w:hAnsi="Times New Roman"/>
            <w:sz w:val="24"/>
            <w:szCs w:val="24"/>
          </w:rPr>
          <w:t>III</w:t>
        </w:r>
      </w:smartTag>
    </w:p>
    <w:p w:rsidR="00023B68" w:rsidRPr="0020443D" w:rsidRDefault="00023B68" w:rsidP="00B31928">
      <w:pPr>
        <w:spacing w:after="120" w:line="240" w:lineRule="auto"/>
        <w:rPr>
          <w:rFonts w:ascii="Times New Roman" w:hAnsi="Times New Roman"/>
          <w:sz w:val="24"/>
          <w:szCs w:val="24"/>
        </w:rPr>
      </w:pPr>
    </w:p>
    <w:p w:rsidR="00023B68" w:rsidRPr="0020443D" w:rsidRDefault="00023B68" w:rsidP="00B31928">
      <w:pPr>
        <w:tabs>
          <w:tab w:val="left" w:pos="540"/>
        </w:tabs>
        <w:spacing w:after="0" w:line="240" w:lineRule="auto"/>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r>
      <w:r w:rsidRPr="0020443D">
        <w:rPr>
          <w:rFonts w:ascii="Times New Roman" w:hAnsi="Times New Roman"/>
          <w:b/>
          <w:sz w:val="24"/>
          <w:szCs w:val="24"/>
        </w:rPr>
        <w:t>ADMINISTRATIVE TASKS</w:t>
      </w:r>
    </w:p>
    <w:p w:rsidR="00023B68" w:rsidRPr="0020443D" w:rsidRDefault="00023B68" w:rsidP="00B31928">
      <w:pPr>
        <w:spacing w:after="0" w:line="240" w:lineRule="auto"/>
        <w:rPr>
          <w:rFonts w:ascii="Times New Roman" w:hAnsi="Times New Roman"/>
          <w:sz w:val="24"/>
          <w:szCs w:val="24"/>
        </w:rPr>
      </w:pPr>
    </w:p>
    <w:p w:rsidR="00023B68" w:rsidRPr="0020443D" w:rsidRDefault="00023B68" w:rsidP="00B31928">
      <w:pPr>
        <w:spacing w:after="0" w:line="240" w:lineRule="auto"/>
        <w:ind w:left="540"/>
        <w:rPr>
          <w:rFonts w:ascii="Times New Roman" w:hAnsi="Times New Roman"/>
          <w:sz w:val="24"/>
          <w:szCs w:val="24"/>
        </w:rPr>
      </w:pPr>
      <w:r>
        <w:rPr>
          <w:rFonts w:ascii="Times New Roman" w:hAnsi="Times New Roman"/>
          <w:sz w:val="24"/>
          <w:szCs w:val="24"/>
        </w:rPr>
        <w:t>The Planning Board postponed the approval of the</w:t>
      </w:r>
      <w:r w:rsidRPr="0020443D">
        <w:rPr>
          <w:rFonts w:ascii="Times New Roman" w:hAnsi="Times New Roman"/>
          <w:sz w:val="24"/>
          <w:szCs w:val="24"/>
        </w:rPr>
        <w:t xml:space="preserve"> m</w:t>
      </w:r>
      <w:r>
        <w:rPr>
          <w:rFonts w:ascii="Times New Roman" w:hAnsi="Times New Roman"/>
          <w:sz w:val="24"/>
          <w:szCs w:val="24"/>
        </w:rPr>
        <w:t>eeting minutes of April 14 and 28, 2011 and approved as amended the meeting minutes of May 5, 2011</w:t>
      </w:r>
    </w:p>
    <w:p w:rsidR="00023B68" w:rsidRDefault="00023B68" w:rsidP="00B31928">
      <w:pPr>
        <w:spacing w:after="120" w:line="240" w:lineRule="auto"/>
        <w:ind w:left="540"/>
        <w:rPr>
          <w:rFonts w:ascii="Times New Roman" w:hAnsi="Times New Roman"/>
          <w:b/>
          <w:sz w:val="24"/>
          <w:szCs w:val="24"/>
        </w:rPr>
      </w:pPr>
    </w:p>
    <w:p w:rsidR="00023B68" w:rsidRPr="0020443D" w:rsidRDefault="00023B68" w:rsidP="00B31928">
      <w:pPr>
        <w:spacing w:after="120" w:line="240" w:lineRule="auto"/>
        <w:ind w:left="540"/>
        <w:rPr>
          <w:rFonts w:ascii="Times New Roman" w:hAnsi="Times New Roman"/>
          <w:sz w:val="24"/>
          <w:szCs w:val="24"/>
        </w:rPr>
      </w:pPr>
      <w:r>
        <w:rPr>
          <w:rFonts w:ascii="Times New Roman" w:hAnsi="Times New Roman"/>
          <w:sz w:val="24"/>
          <w:szCs w:val="24"/>
        </w:rPr>
        <w:t xml:space="preserve">The Board confirmed </w:t>
      </w:r>
      <w:r w:rsidRPr="0020443D">
        <w:rPr>
          <w:rFonts w:ascii="Times New Roman" w:hAnsi="Times New Roman"/>
          <w:sz w:val="24"/>
          <w:szCs w:val="24"/>
        </w:rPr>
        <w:t>future meeting dates of</w:t>
      </w:r>
      <w:r w:rsidRPr="0020443D">
        <w:rPr>
          <w:rFonts w:ascii="Verdana" w:hAnsi="Verdana"/>
          <w:b/>
          <w:sz w:val="20"/>
          <w:szCs w:val="20"/>
        </w:rPr>
        <w:t xml:space="preserve"> </w:t>
      </w:r>
      <w:r>
        <w:rPr>
          <w:rFonts w:ascii="Times New Roman" w:hAnsi="Times New Roman"/>
          <w:sz w:val="24"/>
          <w:szCs w:val="24"/>
        </w:rPr>
        <w:t xml:space="preserve">May 26 and June 9 and 23, 2011 all scheduled to be </w:t>
      </w:r>
      <w:r w:rsidRPr="0020443D">
        <w:rPr>
          <w:rFonts w:ascii="Times New Roman" w:hAnsi="Times New Roman"/>
          <w:sz w:val="24"/>
          <w:szCs w:val="24"/>
        </w:rPr>
        <w:t xml:space="preserve">in the </w:t>
      </w:r>
      <w:smartTag w:uri="urn:schemas-microsoft-com:office:smarttags" w:element="place">
        <w:smartTag w:uri="urn:schemas-microsoft-com:office:smarttags" w:element="PlaceName">
          <w:r w:rsidRPr="0020443D">
            <w:rPr>
              <w:rFonts w:ascii="Times New Roman" w:hAnsi="Times New Roman"/>
              <w:sz w:val="24"/>
              <w:szCs w:val="24"/>
            </w:rPr>
            <w:t>Carol</w:t>
          </w:r>
        </w:smartTag>
        <w:r w:rsidRPr="0020443D">
          <w:rPr>
            <w:rFonts w:ascii="Times New Roman" w:hAnsi="Times New Roman"/>
            <w:sz w:val="24"/>
            <w:szCs w:val="24"/>
          </w:rPr>
          <w:t xml:space="preserve"> </w:t>
        </w:r>
        <w:smartTag w:uri="urn:schemas-microsoft-com:office:smarttags" w:element="PlaceName">
          <w:r w:rsidRPr="0020443D">
            <w:rPr>
              <w:rFonts w:ascii="Times New Roman" w:hAnsi="Times New Roman"/>
              <w:sz w:val="24"/>
              <w:szCs w:val="24"/>
            </w:rPr>
            <w:t>Blute</w:t>
          </w:r>
        </w:smartTag>
        <w:r w:rsidRPr="0020443D">
          <w:rPr>
            <w:rFonts w:ascii="Times New Roman" w:hAnsi="Times New Roman"/>
            <w:sz w:val="24"/>
            <w:szCs w:val="24"/>
          </w:rPr>
          <w:t xml:space="preserve"> </w:t>
        </w:r>
        <w:smartTag w:uri="urn:schemas-microsoft-com:office:smarttags" w:element="PlaceName">
          <w:r w:rsidRPr="0020443D">
            <w:rPr>
              <w:rFonts w:ascii="Times New Roman" w:hAnsi="Times New Roman"/>
              <w:sz w:val="24"/>
              <w:szCs w:val="24"/>
            </w:rPr>
            <w:t>Conference</w:t>
          </w:r>
        </w:smartTag>
        <w:r w:rsidRPr="0020443D">
          <w:rPr>
            <w:rFonts w:ascii="Times New Roman" w:hAnsi="Times New Roman"/>
            <w:sz w:val="24"/>
            <w:szCs w:val="24"/>
          </w:rPr>
          <w:t xml:space="preserve"> </w:t>
        </w:r>
        <w:smartTag w:uri="urn:schemas-microsoft-com:office:smarttags" w:element="PlaceType">
          <w:r w:rsidRPr="0020443D">
            <w:rPr>
              <w:rFonts w:ascii="Times New Roman" w:hAnsi="Times New Roman"/>
              <w:sz w:val="24"/>
              <w:szCs w:val="24"/>
            </w:rPr>
            <w:t>Room</w:t>
          </w:r>
        </w:smartTag>
        <w:r w:rsidRPr="0020443D">
          <w:rPr>
            <w:rFonts w:ascii="Times New Roman" w:hAnsi="Times New Roman"/>
            <w:sz w:val="24"/>
            <w:szCs w:val="24"/>
          </w:rPr>
          <w:t xml:space="preserve"> </w:t>
        </w:r>
        <w:smartTag w:uri="urn:schemas-microsoft-com:office:smarttags" w:element="PlaceType">
          <w:r w:rsidRPr="0020443D">
            <w:rPr>
              <w:rFonts w:ascii="Times New Roman" w:hAnsi="Times New Roman"/>
              <w:sz w:val="24"/>
              <w:szCs w:val="24"/>
            </w:rPr>
            <w:t>Town Hall</w:t>
          </w:r>
        </w:smartTag>
      </w:smartTag>
      <w:r w:rsidRPr="0020443D">
        <w:rPr>
          <w:rFonts w:ascii="Times New Roman" w:hAnsi="Times New Roman"/>
          <w:sz w:val="24"/>
          <w:szCs w:val="24"/>
        </w:rPr>
        <w:t>; all meetings will start at 6:30 P.M.</w:t>
      </w:r>
    </w:p>
    <w:p w:rsidR="00023B68" w:rsidRPr="0020443D" w:rsidRDefault="00023B68" w:rsidP="00B31928">
      <w:pPr>
        <w:spacing w:after="120" w:line="240" w:lineRule="auto"/>
        <w:ind w:left="720"/>
        <w:rPr>
          <w:rFonts w:ascii="Times New Roman" w:hAnsi="Times New Roman"/>
          <w:sz w:val="24"/>
          <w:szCs w:val="24"/>
        </w:rPr>
      </w:pPr>
    </w:p>
    <w:p w:rsidR="00023B68" w:rsidRPr="0020443D" w:rsidRDefault="00023B68" w:rsidP="00B31928">
      <w:pPr>
        <w:tabs>
          <w:tab w:val="left" w:pos="540"/>
        </w:tabs>
        <w:spacing w:after="120" w:line="240" w:lineRule="auto"/>
        <w:rPr>
          <w:rFonts w:ascii="Times New Roman" w:hAnsi="Times New Roman"/>
          <w:sz w:val="24"/>
          <w:szCs w:val="24"/>
        </w:rPr>
      </w:pPr>
      <w:r>
        <w:rPr>
          <w:rFonts w:ascii="Times New Roman" w:hAnsi="Times New Roman"/>
          <w:b/>
          <w:sz w:val="24"/>
          <w:szCs w:val="24"/>
        </w:rPr>
        <w:t xml:space="preserve"> </w:t>
      </w:r>
      <w:r w:rsidRPr="0020443D">
        <w:rPr>
          <w:rFonts w:ascii="Times New Roman" w:hAnsi="Times New Roman"/>
          <w:b/>
          <w:sz w:val="24"/>
          <w:szCs w:val="24"/>
        </w:rPr>
        <w:t>2.</w:t>
      </w:r>
      <w:r w:rsidRPr="0020443D">
        <w:rPr>
          <w:rFonts w:ascii="Times New Roman" w:hAnsi="Times New Roman"/>
          <w:b/>
          <w:sz w:val="24"/>
          <w:szCs w:val="24"/>
        </w:rPr>
        <w:tab/>
        <w:t>CITIZENS SPEAK</w:t>
      </w:r>
      <w:r w:rsidRPr="0020443D">
        <w:rPr>
          <w:rFonts w:ascii="Times New Roman" w:hAnsi="Times New Roman"/>
          <w:sz w:val="24"/>
          <w:szCs w:val="24"/>
        </w:rPr>
        <w:t xml:space="preserve">     </w:t>
      </w:r>
    </w:p>
    <w:p w:rsidR="00023B68" w:rsidRDefault="00023B68" w:rsidP="00B31928">
      <w:pPr>
        <w:spacing w:after="120" w:line="240" w:lineRule="auto"/>
        <w:ind w:left="540"/>
        <w:rPr>
          <w:rFonts w:ascii="Times New Roman" w:hAnsi="Times New Roman"/>
          <w:sz w:val="24"/>
          <w:szCs w:val="24"/>
        </w:rPr>
      </w:pPr>
      <w:r>
        <w:rPr>
          <w:rFonts w:ascii="Times New Roman" w:hAnsi="Times New Roman"/>
          <w:sz w:val="24"/>
          <w:szCs w:val="24"/>
        </w:rPr>
        <w:t>No citizens wanted to speak to the Board at this time.</w:t>
      </w:r>
    </w:p>
    <w:p w:rsidR="00023B68" w:rsidRDefault="00023B68" w:rsidP="00B31928">
      <w:pPr>
        <w:tabs>
          <w:tab w:val="left" w:pos="540"/>
        </w:tabs>
        <w:spacing w:after="120" w:line="240" w:lineRule="auto"/>
        <w:rPr>
          <w:rFonts w:ascii="Times New Roman" w:hAnsi="Times New Roman"/>
          <w:b/>
          <w:sz w:val="24"/>
          <w:szCs w:val="24"/>
        </w:rPr>
      </w:pPr>
    </w:p>
    <w:p w:rsidR="00023B68" w:rsidRDefault="00023B68" w:rsidP="00B31928">
      <w:pPr>
        <w:tabs>
          <w:tab w:val="left" w:pos="540"/>
        </w:tabs>
        <w:spacing w:after="120" w:line="240" w:lineRule="auto"/>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TOWN PLANNER’S REPORT</w:t>
      </w:r>
    </w:p>
    <w:p w:rsidR="00023B68" w:rsidRPr="002F5093" w:rsidRDefault="00023B68" w:rsidP="00B31928">
      <w:pPr>
        <w:tabs>
          <w:tab w:val="left" w:pos="540"/>
        </w:tabs>
        <w:spacing w:after="120" w:line="240" w:lineRule="auto"/>
        <w:ind w:left="540"/>
        <w:rPr>
          <w:rFonts w:ascii="Times New Roman" w:hAnsi="Times New Roman"/>
          <w:sz w:val="24"/>
          <w:szCs w:val="24"/>
        </w:rPr>
      </w:pPr>
      <w:r>
        <w:rPr>
          <w:rFonts w:ascii="Times New Roman" w:hAnsi="Times New Roman"/>
          <w:sz w:val="24"/>
          <w:szCs w:val="24"/>
        </w:rPr>
        <w:t xml:space="preserve">Mr. Clark reported on the progress for the proposed wind turbine. He also reported on the efforts of the East Milton Square Traffic and Parking study. </w:t>
      </w:r>
    </w:p>
    <w:p w:rsidR="00023B68" w:rsidRPr="0020443D" w:rsidRDefault="00023B68" w:rsidP="00B31928">
      <w:pPr>
        <w:spacing w:after="120" w:line="240" w:lineRule="auto"/>
        <w:rPr>
          <w:rFonts w:ascii="Times New Roman" w:hAnsi="Times New Roman"/>
          <w:sz w:val="24"/>
          <w:szCs w:val="24"/>
        </w:rPr>
      </w:pPr>
    </w:p>
    <w:p w:rsidR="00023B68" w:rsidRDefault="00023B68" w:rsidP="00223AD9">
      <w:pPr>
        <w:tabs>
          <w:tab w:val="left" w:pos="540"/>
        </w:tabs>
        <w:spacing w:after="120" w:line="240" w:lineRule="auto"/>
        <w:ind w:left="540" w:hanging="54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 xml:space="preserve">36 CENTRAL AVEUNE, AMENDED SPECIAL PERMIT AND SITE PLAN REVIEW, MATERIAL CHANGES AND SWITCHING LOCATION OF OFFICE AND RETAIL SPACE </w:t>
      </w: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 xml:space="preserve">Paul Sullivan, representative of </w:t>
      </w:r>
      <w:proofErr w:type="spellStart"/>
      <w:r>
        <w:rPr>
          <w:rFonts w:ascii="Times New Roman" w:hAnsi="Times New Roman"/>
          <w:sz w:val="24"/>
          <w:szCs w:val="24"/>
        </w:rPr>
        <w:t>Oranmore</w:t>
      </w:r>
      <w:proofErr w:type="spellEnd"/>
      <w:r>
        <w:rPr>
          <w:rFonts w:ascii="Times New Roman" w:hAnsi="Times New Roman"/>
          <w:sz w:val="24"/>
          <w:szCs w:val="24"/>
        </w:rPr>
        <w:t xml:space="preserve"> Construction was present to discuss the final proposed changes to the site plan including planting, bench placement, site walls, and walkways. </w:t>
      </w: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 xml:space="preserve">The board requested lighting </w:t>
      </w:r>
      <w:proofErr w:type="gramStart"/>
      <w:r>
        <w:rPr>
          <w:rFonts w:ascii="Times New Roman" w:hAnsi="Times New Roman"/>
          <w:sz w:val="24"/>
          <w:szCs w:val="24"/>
        </w:rPr>
        <w:t>b</w:t>
      </w:r>
      <w:r w:rsidR="004F737D">
        <w:rPr>
          <w:rFonts w:ascii="Times New Roman" w:hAnsi="Times New Roman"/>
          <w:sz w:val="24"/>
          <w:szCs w:val="24"/>
        </w:rPr>
        <w:t>e</w:t>
      </w:r>
      <w:proofErr w:type="gramEnd"/>
      <w:r>
        <w:rPr>
          <w:rFonts w:ascii="Times New Roman" w:hAnsi="Times New Roman"/>
          <w:sz w:val="24"/>
          <w:szCs w:val="24"/>
        </w:rPr>
        <w:t xml:space="preserve"> located by the emergency exit door and emergency walkway.</w:t>
      </w: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 xml:space="preserve">Board Member </w:t>
      </w:r>
      <w:smartTag w:uri="urn:schemas-microsoft-com:office:smarttags" w:element="place">
        <w:smartTag w:uri="urn:schemas-microsoft-com:office:smarttags" w:element="City">
          <w:r>
            <w:rPr>
              <w:rFonts w:ascii="Times New Roman" w:hAnsi="Times New Roman"/>
              <w:sz w:val="24"/>
              <w:szCs w:val="24"/>
            </w:rPr>
            <w:t>Jackson</w:t>
          </w:r>
        </w:smartTag>
      </w:smartTag>
      <w:r>
        <w:rPr>
          <w:rFonts w:ascii="Times New Roman" w:hAnsi="Times New Roman"/>
          <w:sz w:val="24"/>
          <w:szCs w:val="24"/>
        </w:rPr>
        <w:t xml:space="preserve"> took a site walk and agrees with the proposed modifications on the site plan dated 4-28-2011.</w:t>
      </w: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(Summary of changes in material attached to the minutes).</w:t>
      </w: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lastRenderedPageBreak/>
        <w:t xml:space="preserve">Paul Sullivan will prepare a revised Site Plan and Planting Plan and include revised building elevations to document approved changes and for recording purposes  </w:t>
      </w:r>
    </w:p>
    <w:p w:rsidR="004F737D" w:rsidRDefault="004F737D" w:rsidP="004F737D">
      <w:pPr>
        <w:tabs>
          <w:tab w:val="left" w:pos="540"/>
          <w:tab w:val="left" w:pos="1080"/>
        </w:tabs>
        <w:spacing w:after="120" w:line="240" w:lineRule="auto"/>
        <w:ind w:left="540"/>
        <w:rPr>
          <w:rFonts w:ascii="Times New Roman" w:hAnsi="Times New Roman"/>
          <w:b/>
          <w:sz w:val="24"/>
          <w:szCs w:val="24"/>
          <w:u w:val="single"/>
        </w:rPr>
      </w:pPr>
      <w:r w:rsidRPr="005A5C24">
        <w:rPr>
          <w:rFonts w:ascii="Times New Roman" w:hAnsi="Times New Roman"/>
          <w:b/>
          <w:sz w:val="24"/>
          <w:szCs w:val="24"/>
          <w:u w:val="single"/>
        </w:rPr>
        <w:t>Public Comment</w:t>
      </w:r>
    </w:p>
    <w:p w:rsidR="004F737D" w:rsidRDefault="004F737D" w:rsidP="004F737D">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 xml:space="preserve">Margaret Donovan of </w:t>
      </w:r>
      <w:smartTag w:uri="urn:schemas-microsoft-com:office:smarttags" w:element="address">
        <w:smartTag w:uri="urn:schemas-microsoft-com:office:smarttags" w:element="Street">
          <w:r>
            <w:rPr>
              <w:rFonts w:ascii="Times New Roman" w:hAnsi="Times New Roman"/>
              <w:sz w:val="24"/>
              <w:szCs w:val="24"/>
            </w:rPr>
            <w:t>41 Central Avenue</w:t>
          </w:r>
        </w:smartTag>
      </w:smartTag>
      <w:r>
        <w:rPr>
          <w:rFonts w:ascii="Times New Roman" w:hAnsi="Times New Roman"/>
          <w:sz w:val="24"/>
          <w:szCs w:val="24"/>
        </w:rPr>
        <w:t xml:space="preserve"> expressed her wishes to have the trim color the same as the limestone window trim. She also is pleased that the brick will be continuous to the bottom of the building. </w:t>
      </w:r>
    </w:p>
    <w:p w:rsidR="004F737D" w:rsidRDefault="004F737D" w:rsidP="00A45B27">
      <w:pPr>
        <w:tabs>
          <w:tab w:val="left" w:pos="540"/>
          <w:tab w:val="left" w:pos="1080"/>
        </w:tabs>
        <w:spacing w:after="120" w:line="240" w:lineRule="auto"/>
        <w:ind w:left="540"/>
        <w:rPr>
          <w:rFonts w:ascii="Times New Roman" w:hAnsi="Times New Roman"/>
          <w:sz w:val="24"/>
          <w:szCs w:val="24"/>
        </w:rPr>
      </w:pPr>
    </w:p>
    <w:p w:rsidR="00023B68" w:rsidRDefault="00023B68" w:rsidP="00A45B27">
      <w:pPr>
        <w:tabs>
          <w:tab w:val="left" w:pos="540"/>
          <w:tab w:val="left" w:pos="1080"/>
        </w:tabs>
        <w:spacing w:after="120" w:line="240" w:lineRule="auto"/>
        <w:ind w:left="540"/>
        <w:rPr>
          <w:rFonts w:ascii="Times New Roman" w:hAnsi="Times New Roman"/>
          <w:sz w:val="24"/>
          <w:szCs w:val="24"/>
        </w:rPr>
      </w:pPr>
      <w:r>
        <w:rPr>
          <w:rFonts w:ascii="Times New Roman" w:hAnsi="Times New Roman"/>
          <w:sz w:val="24"/>
          <w:szCs w:val="24"/>
        </w:rPr>
        <w:t xml:space="preserve">Board Member Jackson made a motion to end the Public Hearing. The motion was seconded and the Board </w:t>
      </w:r>
      <w:r w:rsidR="004F737D">
        <w:rPr>
          <w:rFonts w:ascii="Times New Roman" w:hAnsi="Times New Roman"/>
          <w:sz w:val="24"/>
          <w:szCs w:val="24"/>
        </w:rPr>
        <w:t>voted in</w:t>
      </w:r>
      <w:r>
        <w:rPr>
          <w:rFonts w:ascii="Times New Roman" w:hAnsi="Times New Roman"/>
          <w:sz w:val="24"/>
          <w:szCs w:val="24"/>
        </w:rPr>
        <w:t xml:space="preserve"> favor of closing the Public Hearing.</w:t>
      </w:r>
      <w:r>
        <w:rPr>
          <w:rFonts w:ascii="Times New Roman" w:hAnsi="Times New Roman"/>
          <w:sz w:val="24"/>
          <w:szCs w:val="24"/>
        </w:rPr>
        <w:tab/>
      </w:r>
      <w:r>
        <w:rPr>
          <w:rFonts w:ascii="Times New Roman" w:hAnsi="Times New Roman"/>
          <w:sz w:val="24"/>
          <w:szCs w:val="24"/>
        </w:rPr>
        <w:tab/>
      </w:r>
    </w:p>
    <w:p w:rsidR="00023B68" w:rsidRDefault="00023B68" w:rsidP="00B31928">
      <w:pPr>
        <w:tabs>
          <w:tab w:val="left" w:pos="540"/>
          <w:tab w:val="left" w:pos="1080"/>
        </w:tabs>
        <w:spacing w:after="120" w:line="240" w:lineRule="auto"/>
        <w:rPr>
          <w:rFonts w:ascii="Times New Roman" w:hAnsi="Times New Roman"/>
          <w:sz w:val="24"/>
          <w:szCs w:val="24"/>
        </w:rPr>
      </w:pPr>
      <w:r>
        <w:rPr>
          <w:rFonts w:ascii="Times New Roman" w:hAnsi="Times New Roman"/>
          <w:sz w:val="24"/>
          <w:szCs w:val="24"/>
        </w:rPr>
        <w:tab/>
        <w:t xml:space="preserve">The </w:t>
      </w:r>
      <w:r w:rsidR="004F737D">
        <w:rPr>
          <w:rFonts w:ascii="Times New Roman" w:hAnsi="Times New Roman"/>
          <w:sz w:val="24"/>
          <w:szCs w:val="24"/>
        </w:rPr>
        <w:t>matter was</w:t>
      </w:r>
      <w:r>
        <w:rPr>
          <w:rFonts w:ascii="Times New Roman" w:hAnsi="Times New Roman"/>
          <w:sz w:val="24"/>
          <w:szCs w:val="24"/>
        </w:rPr>
        <w:t xml:space="preserve"> continued to May 26, 2011 at 6:40 p.m.</w:t>
      </w:r>
    </w:p>
    <w:p w:rsidR="00023B68" w:rsidRDefault="00023B68" w:rsidP="00CE2A82">
      <w:pPr>
        <w:tabs>
          <w:tab w:val="left" w:pos="540"/>
          <w:tab w:val="left" w:pos="1080"/>
        </w:tabs>
        <w:spacing w:after="120" w:line="240" w:lineRule="auto"/>
        <w:ind w:left="540" w:hanging="540"/>
        <w:rPr>
          <w:rFonts w:ascii="Times New Roman" w:hAnsi="Times New Roman"/>
          <w:b/>
          <w:sz w:val="24"/>
          <w:szCs w:val="24"/>
        </w:rPr>
      </w:pPr>
    </w:p>
    <w:p w:rsidR="00023B68" w:rsidRDefault="00023B68" w:rsidP="00CE2A82">
      <w:pPr>
        <w:tabs>
          <w:tab w:val="left" w:pos="540"/>
          <w:tab w:val="left" w:pos="1080"/>
        </w:tabs>
        <w:spacing w:after="120" w:line="240" w:lineRule="auto"/>
        <w:ind w:left="540" w:hanging="540"/>
        <w:rPr>
          <w:rFonts w:ascii="Times New Roman" w:hAnsi="Times New Roman"/>
          <w:b/>
          <w:sz w:val="24"/>
          <w:szCs w:val="24"/>
        </w:rPr>
      </w:pPr>
      <w:r w:rsidRPr="00CE2A82">
        <w:rPr>
          <w:rFonts w:ascii="Times New Roman" w:hAnsi="Times New Roman"/>
          <w:b/>
          <w:sz w:val="24"/>
          <w:szCs w:val="24"/>
        </w:rPr>
        <w:t>5.</w:t>
      </w:r>
      <w:r>
        <w:rPr>
          <w:rFonts w:ascii="Times New Roman" w:hAnsi="Times New Roman"/>
          <w:sz w:val="24"/>
          <w:szCs w:val="24"/>
        </w:rPr>
        <w:tab/>
      </w:r>
      <w:smartTag w:uri="urn:schemas-microsoft-com:office:smarttags" w:element="address">
        <w:smartTag w:uri="urn:schemas-microsoft-com:office:smarttags" w:element="Street">
          <w:r w:rsidRPr="00CE2A82">
            <w:rPr>
              <w:rFonts w:ascii="Times New Roman" w:hAnsi="Times New Roman"/>
              <w:b/>
              <w:sz w:val="24"/>
              <w:szCs w:val="24"/>
            </w:rPr>
            <w:t>310 GRANITE AVENUE</w:t>
          </w:r>
        </w:smartTag>
      </w:smartTag>
      <w:r w:rsidRPr="00CE2A82">
        <w:rPr>
          <w:rFonts w:ascii="Times New Roman" w:hAnsi="Times New Roman"/>
          <w:b/>
          <w:sz w:val="24"/>
          <w:szCs w:val="24"/>
        </w:rPr>
        <w:t xml:space="preserve"> – AMENDED SITE PLAN APPROVAL CANOPY AND PUMPS</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Attorney Robert Sheffield represented the property owner and applicant </w:t>
      </w:r>
      <w:proofErr w:type="spellStart"/>
      <w:r>
        <w:rPr>
          <w:rFonts w:ascii="Times New Roman" w:hAnsi="Times New Roman"/>
          <w:sz w:val="24"/>
          <w:szCs w:val="24"/>
        </w:rPr>
        <w:t>Rabih</w:t>
      </w:r>
      <w:proofErr w:type="spellEnd"/>
      <w:r>
        <w:rPr>
          <w:rFonts w:ascii="Times New Roman" w:hAnsi="Times New Roman"/>
          <w:sz w:val="24"/>
          <w:szCs w:val="24"/>
        </w:rPr>
        <w:t xml:space="preserve"> </w:t>
      </w:r>
      <w:proofErr w:type="spellStart"/>
      <w:r>
        <w:rPr>
          <w:rFonts w:ascii="Times New Roman" w:hAnsi="Times New Roman"/>
          <w:sz w:val="24"/>
          <w:szCs w:val="24"/>
        </w:rPr>
        <w:t>Ghasan</w:t>
      </w:r>
      <w:proofErr w:type="spellEnd"/>
      <w:r>
        <w:rPr>
          <w:rFonts w:ascii="Times New Roman" w:hAnsi="Times New Roman"/>
          <w:sz w:val="24"/>
          <w:szCs w:val="24"/>
        </w:rPr>
        <w:t xml:space="preserve">.  Attorney Sheffield provided the Board with a revised plan showing the pumps moved 12 feet to the north to make more room </w:t>
      </w:r>
      <w:r w:rsidR="004F737D">
        <w:rPr>
          <w:rFonts w:ascii="Times New Roman" w:hAnsi="Times New Roman"/>
          <w:sz w:val="24"/>
          <w:szCs w:val="24"/>
        </w:rPr>
        <w:t>for parking</w:t>
      </w:r>
      <w:r>
        <w:rPr>
          <w:rFonts w:ascii="Times New Roman" w:hAnsi="Times New Roman"/>
          <w:sz w:val="24"/>
          <w:szCs w:val="24"/>
        </w:rPr>
        <w:t xml:space="preserve">. </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t xml:space="preserve">Board Member </w:t>
      </w:r>
      <w:smartTag w:uri="urn:schemas-microsoft-com:office:smarttags" w:element="City">
        <w:smartTag w:uri="urn:schemas-microsoft-com:office:smarttags" w:element="place">
          <w:r>
            <w:rPr>
              <w:rFonts w:ascii="Times New Roman" w:hAnsi="Times New Roman"/>
              <w:sz w:val="24"/>
              <w:szCs w:val="24"/>
            </w:rPr>
            <w:t>Jackson</w:t>
          </w:r>
        </w:smartTag>
      </w:smartTag>
      <w:r>
        <w:rPr>
          <w:rFonts w:ascii="Times New Roman" w:hAnsi="Times New Roman"/>
          <w:sz w:val="24"/>
          <w:szCs w:val="24"/>
        </w:rPr>
        <w:t xml:space="preserve"> feels that there is not enough space for cars to safely turn around and requested regulations or standards for this type of usage and expressed concern over proposed elimination of the planted island between the pumps and the sidewalk.</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t xml:space="preserve">Board Member Whiteside wants input from the Building Commissioner on the layout of the new pumps as well as a landscape planting product list. </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 xml:space="preserve">         The hearing was continued to May 26, 2011 at 6:50 p.m.</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p>
    <w:p w:rsidR="00023B68" w:rsidRDefault="00023B68" w:rsidP="00CE2A82">
      <w:pPr>
        <w:tabs>
          <w:tab w:val="left" w:pos="540"/>
          <w:tab w:val="left" w:pos="1080"/>
        </w:tabs>
        <w:spacing w:after="120" w:line="240" w:lineRule="auto"/>
        <w:ind w:left="540" w:hanging="540"/>
        <w:rPr>
          <w:rFonts w:ascii="Times New Roman" w:hAnsi="Times New Roman"/>
          <w:b/>
          <w:sz w:val="24"/>
          <w:szCs w:val="24"/>
        </w:rPr>
      </w:pPr>
      <w:r>
        <w:rPr>
          <w:rFonts w:ascii="Times New Roman" w:hAnsi="Times New Roman"/>
          <w:sz w:val="24"/>
          <w:szCs w:val="24"/>
        </w:rPr>
        <w:t xml:space="preserve">6.    </w:t>
      </w:r>
      <w:r>
        <w:rPr>
          <w:rFonts w:ascii="Times New Roman" w:hAnsi="Times New Roman"/>
          <w:b/>
          <w:sz w:val="24"/>
          <w:szCs w:val="24"/>
        </w:rPr>
        <w:t xml:space="preserve">PUBLIC HEARING FOR </w:t>
      </w:r>
      <w:smartTag w:uri="urn:schemas-microsoft-com:office:smarttags" w:element="address">
        <w:smartTag w:uri="urn:schemas-microsoft-com:office:smarttags" w:element="Street">
          <w:r>
            <w:rPr>
              <w:rFonts w:ascii="Times New Roman" w:hAnsi="Times New Roman"/>
              <w:b/>
              <w:sz w:val="24"/>
              <w:szCs w:val="24"/>
            </w:rPr>
            <w:t>683-685 BRUSH HILL ROAD</w:t>
          </w:r>
        </w:smartTag>
      </w:smartTag>
      <w:r>
        <w:rPr>
          <w:rFonts w:ascii="Times New Roman" w:hAnsi="Times New Roman"/>
          <w:b/>
          <w:sz w:val="24"/>
          <w:szCs w:val="24"/>
        </w:rPr>
        <w:t>, DEFINITIVE SUBDIVISION, 5 LOT SUBDIVISION</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t xml:space="preserve">Attorney Robert Sheffield, Engineer James Burke were present representing </w:t>
      </w:r>
      <w:proofErr w:type="spellStart"/>
      <w:r>
        <w:rPr>
          <w:rFonts w:ascii="Times New Roman" w:hAnsi="Times New Roman"/>
          <w:sz w:val="24"/>
          <w:szCs w:val="24"/>
        </w:rPr>
        <w:t>Corvo</w:t>
      </w:r>
      <w:proofErr w:type="spellEnd"/>
      <w:r>
        <w:rPr>
          <w:rFonts w:ascii="Times New Roman" w:hAnsi="Times New Roman"/>
          <w:sz w:val="24"/>
          <w:szCs w:val="24"/>
        </w:rPr>
        <w:t xml:space="preserve"> Construction, the applicant.</w:t>
      </w:r>
      <w:r w:rsidR="0051197F">
        <w:rPr>
          <w:rFonts w:ascii="Times New Roman" w:hAnsi="Times New Roman"/>
          <w:sz w:val="24"/>
          <w:szCs w:val="24"/>
        </w:rPr>
        <w:t xml:space="preserve"> </w:t>
      </w:r>
      <w:r>
        <w:rPr>
          <w:rFonts w:ascii="Times New Roman" w:hAnsi="Times New Roman"/>
          <w:sz w:val="24"/>
          <w:szCs w:val="24"/>
        </w:rPr>
        <w:t xml:space="preserve">Mr. Burke distributed a revised plan of the driveway showing a revised pavement width and road grade approved by the Town Engineer. He also stated that they met with </w:t>
      </w:r>
      <w:smartTag w:uri="urn:schemas-microsoft-com:office:smarttags" w:element="stockticker">
        <w:r>
          <w:rPr>
            <w:rFonts w:ascii="Times New Roman" w:hAnsi="Times New Roman"/>
            <w:sz w:val="24"/>
            <w:szCs w:val="24"/>
          </w:rPr>
          <w:t>DPW</w:t>
        </w:r>
      </w:smartTag>
      <w:r>
        <w:rPr>
          <w:rFonts w:ascii="Times New Roman" w:hAnsi="Times New Roman"/>
          <w:sz w:val="24"/>
          <w:szCs w:val="24"/>
        </w:rPr>
        <w:t xml:space="preserve"> about the layout of the roadway and that the DPW was concerned about plowing the cul-de-sac as proposed.  The DPW also requested solid bottom storm water drainage structures in order to protect the roadway surface.</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p>
    <w:p w:rsidR="00023B68" w:rsidRDefault="00023B68" w:rsidP="008E0AC3">
      <w:pPr>
        <w:tabs>
          <w:tab w:val="left" w:pos="540"/>
          <w:tab w:val="left" w:pos="1080"/>
        </w:tabs>
        <w:spacing w:after="120" w:line="240" w:lineRule="auto"/>
        <w:ind w:left="540"/>
        <w:rPr>
          <w:rFonts w:ascii="Times New Roman" w:hAnsi="Times New Roman"/>
          <w:b/>
          <w:sz w:val="24"/>
          <w:szCs w:val="24"/>
          <w:u w:val="single"/>
        </w:rPr>
      </w:pPr>
      <w:r>
        <w:rPr>
          <w:rFonts w:ascii="Times New Roman" w:hAnsi="Times New Roman"/>
          <w:sz w:val="24"/>
          <w:szCs w:val="24"/>
        </w:rPr>
        <w:t xml:space="preserve"> </w:t>
      </w:r>
      <w:r w:rsidRPr="005A5C24">
        <w:rPr>
          <w:rFonts w:ascii="Times New Roman" w:hAnsi="Times New Roman"/>
          <w:b/>
          <w:sz w:val="24"/>
          <w:szCs w:val="24"/>
          <w:u w:val="single"/>
        </w:rPr>
        <w:t>Public Comment</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t xml:space="preserve">Tim </w:t>
      </w:r>
      <w:proofErr w:type="spellStart"/>
      <w:r>
        <w:rPr>
          <w:rFonts w:ascii="Times New Roman" w:hAnsi="Times New Roman"/>
          <w:sz w:val="24"/>
          <w:szCs w:val="24"/>
        </w:rPr>
        <w:t>Kernan</w:t>
      </w:r>
      <w:proofErr w:type="spellEnd"/>
      <w:r>
        <w:rPr>
          <w:rFonts w:ascii="Times New Roman" w:hAnsi="Times New Roman"/>
          <w:sz w:val="24"/>
          <w:szCs w:val="24"/>
        </w:rPr>
        <w:t xml:space="preserve"> of </w:t>
      </w:r>
      <w:smartTag w:uri="urn:schemas-microsoft-com:office:smarttags" w:element="address">
        <w:smartTag w:uri="urn:schemas-microsoft-com:office:smarttags" w:element="Street">
          <w:r>
            <w:rPr>
              <w:rFonts w:ascii="Times New Roman" w:hAnsi="Times New Roman"/>
              <w:sz w:val="24"/>
              <w:szCs w:val="24"/>
            </w:rPr>
            <w:t>642 Brush Hill Road</w:t>
          </w:r>
        </w:smartTag>
      </w:smartTag>
      <w:r>
        <w:rPr>
          <w:rFonts w:ascii="Times New Roman" w:hAnsi="Times New Roman"/>
          <w:sz w:val="24"/>
          <w:szCs w:val="24"/>
        </w:rPr>
        <w:t xml:space="preserve">   provided the Board with a three page letter from the Brush Hill Neighborhood Association’s with recommended conditions (letter attached to the minutes)</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t>The hearing was continued to May 26, 2011 at 7:15 p.m.</w:t>
      </w:r>
    </w:p>
    <w:p w:rsidR="00023B68" w:rsidRDefault="00023B68" w:rsidP="00CE2A82">
      <w:pPr>
        <w:tabs>
          <w:tab w:val="left" w:pos="540"/>
          <w:tab w:val="left" w:pos="1080"/>
        </w:tabs>
        <w:spacing w:after="120" w:line="240" w:lineRule="auto"/>
        <w:ind w:left="540" w:hanging="540"/>
        <w:rPr>
          <w:rFonts w:ascii="Times New Roman" w:hAnsi="Times New Roman"/>
          <w:sz w:val="24"/>
          <w:szCs w:val="24"/>
        </w:rPr>
      </w:pPr>
    </w:p>
    <w:p w:rsidR="00023B68" w:rsidRPr="00756A3D" w:rsidRDefault="00023B68" w:rsidP="00CE2A82">
      <w:pPr>
        <w:tabs>
          <w:tab w:val="left" w:pos="540"/>
          <w:tab w:val="left" w:pos="1080"/>
        </w:tabs>
        <w:spacing w:after="120" w:line="240" w:lineRule="auto"/>
        <w:ind w:left="540" w:hanging="540"/>
        <w:rPr>
          <w:rFonts w:ascii="Times New Roman" w:hAnsi="Times New Roman"/>
          <w:b/>
          <w:sz w:val="24"/>
          <w:szCs w:val="24"/>
        </w:rPr>
      </w:pPr>
      <w:r w:rsidRPr="00756A3D">
        <w:rPr>
          <w:rFonts w:ascii="Times New Roman" w:hAnsi="Times New Roman"/>
          <w:b/>
          <w:sz w:val="24"/>
          <w:szCs w:val="24"/>
        </w:rPr>
        <w:lastRenderedPageBreak/>
        <w:t>7.</w:t>
      </w:r>
      <w:r w:rsidRPr="00756A3D">
        <w:rPr>
          <w:rFonts w:ascii="Times New Roman" w:hAnsi="Times New Roman"/>
          <w:b/>
          <w:sz w:val="24"/>
          <w:szCs w:val="24"/>
        </w:rPr>
        <w:tab/>
        <w:t>OLD BUSINESS</w:t>
      </w:r>
    </w:p>
    <w:p w:rsidR="00023B68" w:rsidRPr="008E0AC3" w:rsidRDefault="00023B68" w:rsidP="00CE2A82">
      <w:pPr>
        <w:tabs>
          <w:tab w:val="left" w:pos="540"/>
          <w:tab w:val="left" w:pos="1080"/>
        </w:tabs>
        <w:spacing w:after="120" w:line="240" w:lineRule="auto"/>
        <w:ind w:left="540" w:hanging="540"/>
        <w:rPr>
          <w:rFonts w:ascii="Times New Roman" w:hAnsi="Times New Roman"/>
          <w:sz w:val="24"/>
          <w:szCs w:val="24"/>
        </w:rPr>
      </w:pPr>
      <w:r>
        <w:rPr>
          <w:rFonts w:ascii="Times New Roman" w:hAnsi="Times New Roman"/>
          <w:sz w:val="24"/>
          <w:szCs w:val="24"/>
        </w:rPr>
        <w:tab/>
      </w:r>
      <w:smartTag w:uri="urn:schemas-microsoft-com:office:smarttags" w:element="Street">
        <w:r>
          <w:rPr>
            <w:rFonts w:ascii="Times New Roman" w:hAnsi="Times New Roman"/>
            <w:sz w:val="24"/>
            <w:szCs w:val="24"/>
          </w:rPr>
          <w:t>17 CANTON AVENUE</w:t>
        </w:r>
      </w:smartTag>
      <w:r>
        <w:rPr>
          <w:rFonts w:ascii="Times New Roman" w:hAnsi="Times New Roman"/>
          <w:sz w:val="24"/>
          <w:szCs w:val="24"/>
        </w:rPr>
        <w:t xml:space="preserve"> – SITE PLAN APPROVAL </w:t>
      </w:r>
    </w:p>
    <w:p w:rsidR="00023B68" w:rsidRDefault="00023B68" w:rsidP="00B31928">
      <w:pPr>
        <w:tabs>
          <w:tab w:val="left" w:pos="540"/>
        </w:tabs>
        <w:spacing w:after="120" w:line="240" w:lineRule="auto"/>
        <w:rPr>
          <w:rFonts w:ascii="Times New Roman" w:hAnsi="Times New Roman"/>
          <w:sz w:val="24"/>
          <w:szCs w:val="24"/>
        </w:rPr>
      </w:pPr>
      <w:r>
        <w:rPr>
          <w:rFonts w:ascii="Times New Roman" w:hAnsi="Times New Roman"/>
          <w:sz w:val="24"/>
          <w:szCs w:val="24"/>
        </w:rPr>
        <w:tab/>
        <w:t xml:space="preserve">Planning Board accepted the Revised Handicap Ramp and Landscape Design </w:t>
      </w:r>
      <w:bookmarkStart w:id="0" w:name="_GoBack"/>
      <w:bookmarkEnd w:id="0"/>
      <w:r w:rsidR="004F737D">
        <w:rPr>
          <w:rFonts w:ascii="Times New Roman" w:hAnsi="Times New Roman"/>
          <w:sz w:val="24"/>
          <w:szCs w:val="24"/>
        </w:rPr>
        <w:t>Plan.</w:t>
      </w:r>
    </w:p>
    <w:p w:rsidR="00023B68" w:rsidRDefault="00023B68" w:rsidP="00756A3D">
      <w:pPr>
        <w:tabs>
          <w:tab w:val="left" w:pos="540"/>
        </w:tabs>
        <w:spacing w:after="120" w:line="240" w:lineRule="auto"/>
        <w:ind w:left="540"/>
        <w:rPr>
          <w:rFonts w:ascii="Times New Roman" w:hAnsi="Times New Roman"/>
          <w:sz w:val="24"/>
          <w:szCs w:val="24"/>
        </w:rPr>
      </w:pPr>
      <w:r>
        <w:rPr>
          <w:rFonts w:ascii="Times New Roman" w:hAnsi="Times New Roman"/>
          <w:sz w:val="24"/>
          <w:szCs w:val="24"/>
        </w:rPr>
        <w:t>Board Member Jackson went to the site and looked at the stone</w:t>
      </w:r>
      <w:r w:rsidR="004F737D">
        <w:rPr>
          <w:rFonts w:ascii="Times New Roman" w:hAnsi="Times New Roman"/>
          <w:sz w:val="24"/>
          <w:szCs w:val="24"/>
        </w:rPr>
        <w:t xml:space="preserve"> </w:t>
      </w:r>
      <w:r>
        <w:rPr>
          <w:rFonts w:ascii="Times New Roman" w:hAnsi="Times New Roman"/>
          <w:sz w:val="24"/>
          <w:szCs w:val="24"/>
        </w:rPr>
        <w:t>wall on High Street. He agrees with Mr. Duffy’s observation that it needs work.</w:t>
      </w:r>
    </w:p>
    <w:p w:rsidR="00023B68" w:rsidRPr="005A5C24" w:rsidRDefault="00023B68" w:rsidP="00756A3D">
      <w:pPr>
        <w:tabs>
          <w:tab w:val="left" w:pos="540"/>
        </w:tabs>
        <w:spacing w:after="120" w:line="240" w:lineRule="auto"/>
        <w:ind w:left="540"/>
        <w:rPr>
          <w:rFonts w:ascii="Times New Roman" w:hAnsi="Times New Roman"/>
          <w:sz w:val="24"/>
          <w:szCs w:val="24"/>
        </w:rPr>
      </w:pPr>
      <w:r>
        <w:rPr>
          <w:rFonts w:ascii="Times New Roman" w:hAnsi="Times New Roman"/>
          <w:sz w:val="24"/>
          <w:szCs w:val="24"/>
        </w:rPr>
        <w:t xml:space="preserve">Attorney Robert Sheffield agreed with Mr. Jackson and stated the condition of the wall will be addressed. </w:t>
      </w:r>
    </w:p>
    <w:p w:rsidR="00023B68" w:rsidRPr="0020443D" w:rsidRDefault="00023B68" w:rsidP="00B31928">
      <w:pPr>
        <w:spacing w:after="120" w:line="240" w:lineRule="auto"/>
        <w:rPr>
          <w:rFonts w:ascii="Times New Roman" w:hAnsi="Times New Roman"/>
          <w:sz w:val="24"/>
          <w:szCs w:val="24"/>
        </w:rPr>
      </w:pPr>
      <w:r>
        <w:rPr>
          <w:rFonts w:ascii="Times New Roman" w:hAnsi="Times New Roman"/>
          <w:b/>
          <w:sz w:val="24"/>
          <w:szCs w:val="24"/>
        </w:rPr>
        <w:t>8</w:t>
      </w:r>
      <w:r w:rsidRPr="0020443D">
        <w:rPr>
          <w:rFonts w:ascii="Times New Roman" w:hAnsi="Times New Roman"/>
          <w:b/>
          <w:sz w:val="24"/>
          <w:szCs w:val="24"/>
        </w:rPr>
        <w:t>.</w:t>
      </w:r>
      <w:r w:rsidRPr="0020443D">
        <w:rPr>
          <w:rFonts w:ascii="Times New Roman" w:hAnsi="Times New Roman"/>
          <w:b/>
          <w:sz w:val="24"/>
          <w:szCs w:val="24"/>
        </w:rPr>
        <w:tab/>
        <w:t xml:space="preserve"> ADJOURNMENT   </w:t>
      </w:r>
    </w:p>
    <w:p w:rsidR="00023B68" w:rsidRPr="0020443D" w:rsidRDefault="00023B68" w:rsidP="00B31928">
      <w:pPr>
        <w:spacing w:after="0" w:line="240" w:lineRule="auto"/>
        <w:ind w:left="360"/>
        <w:rPr>
          <w:rFonts w:ascii="Times New Roman" w:hAnsi="Times New Roman"/>
          <w:sz w:val="24"/>
          <w:szCs w:val="24"/>
        </w:rPr>
      </w:pPr>
      <w:r w:rsidRPr="0020443D">
        <w:rPr>
          <w:rFonts w:ascii="Times New Roman" w:hAnsi="Times New Roman"/>
          <w:sz w:val="24"/>
          <w:szCs w:val="24"/>
        </w:rPr>
        <w:tab/>
        <w:t>T</w:t>
      </w:r>
      <w:r>
        <w:rPr>
          <w:rFonts w:ascii="Times New Roman" w:hAnsi="Times New Roman"/>
          <w:sz w:val="24"/>
          <w:szCs w:val="24"/>
        </w:rPr>
        <w:t>he meeting was adjourned at 8:45</w:t>
      </w:r>
      <w:r w:rsidRPr="0020443D">
        <w:rPr>
          <w:rFonts w:ascii="Times New Roman" w:hAnsi="Times New Roman"/>
          <w:sz w:val="24"/>
          <w:szCs w:val="24"/>
        </w:rPr>
        <w:t xml:space="preserve"> PM.</w:t>
      </w:r>
    </w:p>
    <w:p w:rsidR="00023B68" w:rsidRPr="0020443D" w:rsidRDefault="00023B68" w:rsidP="00B31928">
      <w:pPr>
        <w:spacing w:after="0" w:line="240" w:lineRule="auto"/>
        <w:rPr>
          <w:rFonts w:ascii="Times New Roman" w:hAnsi="Times New Roman"/>
          <w:sz w:val="24"/>
          <w:szCs w:val="24"/>
        </w:rPr>
      </w:pPr>
    </w:p>
    <w:p w:rsidR="00023B68" w:rsidRPr="0020443D" w:rsidRDefault="00023B68" w:rsidP="00B31928">
      <w:pPr>
        <w:spacing w:after="0" w:line="240" w:lineRule="auto"/>
        <w:rPr>
          <w:rFonts w:ascii="Times New Roman" w:hAnsi="Times New Roman"/>
          <w:sz w:val="24"/>
          <w:szCs w:val="24"/>
        </w:rPr>
      </w:pPr>
      <w:r w:rsidRPr="0020443D">
        <w:rPr>
          <w:rFonts w:ascii="Times New Roman" w:hAnsi="Times New Roman"/>
          <w:sz w:val="24"/>
          <w:szCs w:val="24"/>
        </w:rPr>
        <w:t xml:space="preserve">            ______________________</w:t>
      </w:r>
      <w:r w:rsidRPr="0020443D">
        <w:rPr>
          <w:rFonts w:ascii="Times New Roman" w:hAnsi="Times New Roman"/>
          <w:sz w:val="24"/>
          <w:szCs w:val="24"/>
        </w:rPr>
        <w:tab/>
      </w:r>
    </w:p>
    <w:p w:rsidR="00023B68" w:rsidRPr="0020443D" w:rsidRDefault="00023B68" w:rsidP="00B31928">
      <w:pPr>
        <w:spacing w:after="0" w:line="240" w:lineRule="auto"/>
        <w:rPr>
          <w:rFonts w:ascii="Times New Roman" w:hAnsi="Times New Roman"/>
          <w:sz w:val="24"/>
          <w:szCs w:val="24"/>
        </w:rPr>
      </w:pPr>
      <w:r w:rsidRPr="0020443D">
        <w:rPr>
          <w:rFonts w:ascii="Times New Roman" w:hAnsi="Times New Roman"/>
          <w:sz w:val="24"/>
          <w:szCs w:val="24"/>
        </w:rPr>
        <w:t xml:space="preserve">             </w:t>
      </w:r>
      <w:r>
        <w:rPr>
          <w:rFonts w:ascii="Times New Roman" w:hAnsi="Times New Roman"/>
          <w:sz w:val="24"/>
          <w:szCs w:val="24"/>
        </w:rPr>
        <w:t>Peter F. Jackson</w:t>
      </w:r>
      <w:r w:rsidRPr="0020443D">
        <w:rPr>
          <w:rFonts w:ascii="Times New Roman" w:hAnsi="Times New Roman"/>
          <w:sz w:val="24"/>
          <w:szCs w:val="24"/>
        </w:rPr>
        <w:t xml:space="preserve">, Secretary </w:t>
      </w:r>
      <w:r w:rsidRPr="0020443D">
        <w:rPr>
          <w:rFonts w:ascii="Times New Roman" w:hAnsi="Times New Roman"/>
          <w:sz w:val="24"/>
          <w:szCs w:val="24"/>
        </w:rPr>
        <w:tab/>
        <w:t xml:space="preserve"> </w:t>
      </w:r>
    </w:p>
    <w:p w:rsidR="00023B68" w:rsidRPr="0020443D" w:rsidRDefault="00023B68" w:rsidP="00B31928">
      <w:pPr>
        <w:spacing w:after="0" w:line="240" w:lineRule="auto"/>
        <w:rPr>
          <w:rFonts w:ascii="Times New Roman" w:hAnsi="Times New Roman"/>
          <w:sz w:val="24"/>
          <w:szCs w:val="24"/>
        </w:rPr>
      </w:pPr>
    </w:p>
    <w:p w:rsidR="00023B68" w:rsidRPr="0020443D" w:rsidRDefault="00023B68" w:rsidP="00B31928">
      <w:pPr>
        <w:spacing w:after="0" w:line="240" w:lineRule="auto"/>
        <w:rPr>
          <w:rFonts w:ascii="Times New Roman" w:hAnsi="Times New Roman"/>
          <w:sz w:val="24"/>
          <w:szCs w:val="24"/>
        </w:rPr>
      </w:pPr>
    </w:p>
    <w:p w:rsidR="00023B68" w:rsidRPr="0020443D" w:rsidRDefault="00023B68" w:rsidP="00B31928">
      <w:pPr>
        <w:spacing w:after="0" w:line="240" w:lineRule="auto"/>
        <w:rPr>
          <w:rFonts w:ascii="Times New Roman" w:hAnsi="Times New Roman"/>
          <w:sz w:val="24"/>
          <w:szCs w:val="24"/>
        </w:rPr>
      </w:pPr>
    </w:p>
    <w:p w:rsidR="00023B68" w:rsidRDefault="00023B68" w:rsidP="00B31928"/>
    <w:p w:rsidR="00023B68" w:rsidRDefault="00023B68"/>
    <w:sectPr w:rsidR="00023B68" w:rsidSect="002D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28"/>
    <w:rsid w:val="00023B68"/>
    <w:rsid w:val="00094100"/>
    <w:rsid w:val="0020443D"/>
    <w:rsid w:val="00223AD9"/>
    <w:rsid w:val="002D6D19"/>
    <w:rsid w:val="002F5093"/>
    <w:rsid w:val="00382056"/>
    <w:rsid w:val="004F737D"/>
    <w:rsid w:val="0051197F"/>
    <w:rsid w:val="005A5C24"/>
    <w:rsid w:val="006B581C"/>
    <w:rsid w:val="00756A3D"/>
    <w:rsid w:val="0079507D"/>
    <w:rsid w:val="007B0BF6"/>
    <w:rsid w:val="007D4046"/>
    <w:rsid w:val="008E0AC3"/>
    <w:rsid w:val="00992389"/>
    <w:rsid w:val="00A45B27"/>
    <w:rsid w:val="00B31928"/>
    <w:rsid w:val="00B73E2F"/>
    <w:rsid w:val="00BB6C10"/>
    <w:rsid w:val="00BF31BF"/>
    <w:rsid w:val="00CE2A82"/>
    <w:rsid w:val="00D0588C"/>
    <w:rsid w:val="00DA7F15"/>
    <w:rsid w:val="00E4746F"/>
    <w:rsid w:val="00E77993"/>
    <w:rsid w:val="00EE7285"/>
    <w:rsid w:val="00F5418D"/>
    <w:rsid w:val="00F6684C"/>
    <w:rsid w:val="00FA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581C"/>
    <w:pPr>
      <w:ind w:left="720"/>
      <w:contextualSpacing/>
    </w:pPr>
  </w:style>
  <w:style w:type="paragraph" w:styleId="BalloonText">
    <w:name w:val="Balloon Text"/>
    <w:basedOn w:val="Normal"/>
    <w:link w:val="BalloonTextChar"/>
    <w:uiPriority w:val="99"/>
    <w:semiHidden/>
    <w:rsid w:val="00F5418D"/>
    <w:rPr>
      <w:rFonts w:ascii="Tahoma" w:hAnsi="Tahoma" w:cs="Tahoma"/>
      <w:sz w:val="16"/>
      <w:szCs w:val="16"/>
    </w:rPr>
  </w:style>
  <w:style w:type="character" w:customStyle="1" w:styleId="BalloonTextChar">
    <w:name w:val="Balloon Text Char"/>
    <w:basedOn w:val="DefaultParagraphFont"/>
    <w:link w:val="BalloonText"/>
    <w:uiPriority w:val="99"/>
    <w:semiHidden/>
    <w:rsid w:val="004A190C"/>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581C"/>
    <w:pPr>
      <w:ind w:left="720"/>
      <w:contextualSpacing/>
    </w:pPr>
  </w:style>
  <w:style w:type="paragraph" w:styleId="BalloonText">
    <w:name w:val="Balloon Text"/>
    <w:basedOn w:val="Normal"/>
    <w:link w:val="BalloonTextChar"/>
    <w:uiPriority w:val="99"/>
    <w:semiHidden/>
    <w:rsid w:val="00F5418D"/>
    <w:rPr>
      <w:rFonts w:ascii="Tahoma" w:hAnsi="Tahoma" w:cs="Tahoma"/>
      <w:sz w:val="16"/>
      <w:szCs w:val="16"/>
    </w:rPr>
  </w:style>
  <w:style w:type="character" w:customStyle="1" w:styleId="BalloonTextChar">
    <w:name w:val="Balloon Text Char"/>
    <w:basedOn w:val="DefaultParagraphFont"/>
    <w:link w:val="BalloonText"/>
    <w:uiPriority w:val="99"/>
    <w:semiHidden/>
    <w:rsid w:val="004A190C"/>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050A-DEEE-468E-B12A-50507023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Colligan</dc:creator>
  <cp:lastModifiedBy>Diane Colligan</cp:lastModifiedBy>
  <cp:revision>4</cp:revision>
  <dcterms:created xsi:type="dcterms:W3CDTF">2011-05-17T15:54:00Z</dcterms:created>
  <dcterms:modified xsi:type="dcterms:W3CDTF">2011-05-26T14:38:00Z</dcterms:modified>
</cp:coreProperties>
</file>